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B1" w:rsidRPr="00865003" w:rsidRDefault="008C5CB1" w:rsidP="008C5CB1">
      <w:pPr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>Приложение 5</w:t>
      </w:r>
    </w:p>
    <w:p w:rsidR="008C5CB1" w:rsidRPr="00865003" w:rsidRDefault="008C5CB1" w:rsidP="008C5CB1">
      <w:pPr>
        <w:jc w:val="right"/>
        <w:rPr>
          <w:sz w:val="24"/>
          <w:szCs w:val="24"/>
        </w:rPr>
      </w:pPr>
      <w:r w:rsidRPr="00865003">
        <w:rPr>
          <w:b/>
          <w:bCs/>
          <w:sz w:val="24"/>
          <w:szCs w:val="24"/>
        </w:rPr>
        <w:t>к постановлению</w:t>
      </w:r>
    </w:p>
    <w:p w:rsidR="008C5CB1" w:rsidRPr="00865003" w:rsidRDefault="008C5CB1" w:rsidP="008C5CB1">
      <w:pPr>
        <w:jc w:val="right"/>
        <w:rPr>
          <w:sz w:val="24"/>
          <w:szCs w:val="24"/>
        </w:rPr>
      </w:pPr>
      <w:r w:rsidRPr="00865003">
        <w:rPr>
          <w:b/>
          <w:bCs/>
          <w:sz w:val="24"/>
          <w:szCs w:val="24"/>
        </w:rPr>
        <w:t>администрации города Югорска</w:t>
      </w:r>
    </w:p>
    <w:p w:rsidR="008C5CB1" w:rsidRPr="00865003" w:rsidRDefault="008A2D88" w:rsidP="008C5CB1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</w:t>
      </w:r>
      <w:r w:rsidR="003B3BD8">
        <w:rPr>
          <w:b/>
          <w:bCs/>
          <w:sz w:val="24"/>
          <w:szCs w:val="24"/>
        </w:rPr>
        <w:t>_______________</w:t>
      </w:r>
      <w:r>
        <w:rPr>
          <w:b/>
          <w:bCs/>
          <w:sz w:val="24"/>
          <w:szCs w:val="24"/>
        </w:rPr>
        <w:t xml:space="preserve"> № </w:t>
      </w:r>
      <w:bookmarkStart w:id="0" w:name="_GoBack"/>
      <w:bookmarkEnd w:id="0"/>
      <w:r w:rsidR="003B3BD8">
        <w:rPr>
          <w:b/>
          <w:bCs/>
          <w:sz w:val="24"/>
          <w:szCs w:val="24"/>
        </w:rPr>
        <w:t>______</w:t>
      </w:r>
    </w:p>
    <w:p w:rsidR="008C5CB1" w:rsidRDefault="008C5CB1" w:rsidP="008C5CB1">
      <w:pPr>
        <w:jc w:val="center"/>
        <w:rPr>
          <w:b/>
          <w:bCs/>
        </w:rPr>
      </w:pP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>Исполнение бюджета города Югорска</w:t>
      </w: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>по источникам финансирования дефицита бюджета</w:t>
      </w: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 xml:space="preserve">по кодам </w:t>
      </w:r>
      <w:proofErr w:type="gramStart"/>
      <w:r>
        <w:rPr>
          <w:b/>
          <w:bCs/>
        </w:rPr>
        <w:t>классификации источников финансирования дефицитов бюджетов</w:t>
      </w:r>
      <w:proofErr w:type="gramEnd"/>
    </w:p>
    <w:p w:rsidR="008C5CB1" w:rsidRDefault="008C5CB1" w:rsidP="008C5CB1">
      <w:pPr>
        <w:jc w:val="center"/>
      </w:pPr>
      <w:r>
        <w:rPr>
          <w:b/>
          <w:bCs/>
        </w:rPr>
        <w:t>за  9 месяцев 2016 года</w:t>
      </w:r>
      <w:r w:rsidR="002803B5">
        <w:rPr>
          <w:b/>
          <w:bCs/>
        </w:rPr>
        <w:t xml:space="preserve"> </w:t>
      </w:r>
    </w:p>
    <w:p w:rsidR="008C5CB1" w:rsidRDefault="008C5CB1" w:rsidP="008C5CB1">
      <w:pPr>
        <w:jc w:val="right"/>
      </w:pPr>
      <w:r>
        <w:t>тыс</w:t>
      </w:r>
      <w:proofErr w:type="gramStart"/>
      <w:r>
        <w:t>.р</w:t>
      </w:r>
      <w:proofErr w:type="gramEnd"/>
      <w:r>
        <w:t>ублей</w:t>
      </w:r>
    </w:p>
    <w:tbl>
      <w:tblPr>
        <w:tblW w:w="10485" w:type="dxa"/>
        <w:tblInd w:w="-601" w:type="dxa"/>
        <w:tblLayout w:type="fixed"/>
        <w:tblLook w:val="04A0"/>
      </w:tblPr>
      <w:tblGrid>
        <w:gridCol w:w="3118"/>
        <w:gridCol w:w="3684"/>
        <w:gridCol w:w="1417"/>
        <w:gridCol w:w="1275"/>
        <w:gridCol w:w="991"/>
      </w:tblGrid>
      <w:tr w:rsidR="008C5CB1" w:rsidTr="008C5CB1">
        <w:trPr>
          <w:trHeight w:val="106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Код дохода по бюджетной классификации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Исполнено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% исполнения</w:t>
            </w:r>
          </w:p>
        </w:tc>
      </w:tr>
      <w:tr w:rsidR="008C5CB1" w:rsidTr="008C5CB1">
        <w:trPr>
          <w:trHeight w:val="315"/>
          <w:tblHeader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Источники финансирования дефицитов бюджетов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88 087,0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-71 918,0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-81,6</w:t>
            </w:r>
          </w:p>
        </w:tc>
      </w:tr>
      <w:tr w:rsidR="008C5CB1" w:rsidTr="008C5CB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Привлечение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725 000,0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190,8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000 01 02 00 00 00 0000 700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725 000,0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241,7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000 01 02 00 00 04 0000 710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725 000,0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241,7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000 01 03 01 00 00 0000 700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0,0 </w:t>
            </w:r>
          </w:p>
        </w:tc>
      </w:tr>
      <w:tr w:rsidR="008C5CB1" w:rsidTr="008C5CB1">
        <w:trPr>
          <w:trHeight w:val="9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000 01 03 01 00 04 0000 710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0,0 </w:t>
            </w:r>
          </w:p>
        </w:tc>
      </w:tr>
      <w:tr w:rsidR="008C5CB1" w:rsidTr="008C5CB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-441 765,0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-797 450,0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180,5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000 01 02 00 00 00 0000 800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-222 765,0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-684 500,0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307,3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000 01 02 00 00 04 0000 810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-222 765,0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-684 500,0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307,3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000 01 03 01 00 00 0000 800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-219 000,0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-112 950,0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51,6</w:t>
            </w:r>
          </w:p>
        </w:tc>
      </w:tr>
      <w:tr w:rsidR="008C5CB1" w:rsidTr="008C5CB1">
        <w:trPr>
          <w:trHeight w:val="426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000 01 03 01 00 04 0000 810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-219 000,0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-112 950,0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51,6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000 01 06 00 00 00 0000 000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166 000,0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0,0 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000 01 06 01 00 00 0000 000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166 000,0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0,0 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000 01 06 01 00 00 0000 630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166 000,0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0,0 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lastRenderedPageBreak/>
              <w:t>000 01 06 01 00 04 0000 630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166 000,0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0,0 </w:t>
            </w:r>
          </w:p>
        </w:tc>
      </w:tr>
      <w:tr w:rsidR="008C5CB1" w:rsidTr="008C5CB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000 01 00 00 00 00 0000 000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Изменение остатков средств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-16 148,0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532,0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</w:rPr>
              <w:t>-3,3</w:t>
            </w:r>
          </w:p>
        </w:tc>
      </w:tr>
      <w:tr w:rsidR="008C5CB1" w:rsidTr="008C5CB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000 01 05 00 00 00 0000 500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25 348,8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8 668,7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34,2 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000 01 05 02 01 04 0000 510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25 348,8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8 668,7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34,2 </w:t>
            </w:r>
          </w:p>
        </w:tc>
      </w:tr>
      <w:tr w:rsidR="008C5CB1" w:rsidTr="008C5CB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000 01 05 00 00 00 0000 600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9 200,8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9 200,7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000 01 05 02 01 04 0000 610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9 200,8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9 200,7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</w:tbl>
    <w:p w:rsidR="008C5CB1" w:rsidRDefault="008C5CB1" w:rsidP="008C5CB1">
      <w:pPr>
        <w:jc w:val="right"/>
      </w:pPr>
    </w:p>
    <w:p w:rsidR="008C5CB1" w:rsidRDefault="008C5CB1" w:rsidP="008C5CB1"/>
    <w:p w:rsidR="008C5CB1" w:rsidRDefault="008C5CB1" w:rsidP="008C5CB1">
      <w:pPr>
        <w:jc w:val="both"/>
      </w:pPr>
    </w:p>
    <w:p w:rsidR="00256A87" w:rsidRPr="009233E1" w:rsidRDefault="00256A87" w:rsidP="009233E1">
      <w:pPr>
        <w:rPr>
          <w:sz w:val="24"/>
          <w:szCs w:val="24"/>
        </w:rPr>
      </w:pPr>
    </w:p>
    <w:sectPr w:rsidR="00256A87" w:rsidRPr="009233E1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3A76"/>
    <w:rsid w:val="0021641A"/>
    <w:rsid w:val="00224E69"/>
    <w:rsid w:val="00250C04"/>
    <w:rsid w:val="00256A87"/>
    <w:rsid w:val="00271EA8"/>
    <w:rsid w:val="002803B5"/>
    <w:rsid w:val="00285C61"/>
    <w:rsid w:val="00296E8C"/>
    <w:rsid w:val="002F5129"/>
    <w:rsid w:val="003642AD"/>
    <w:rsid w:val="0037056B"/>
    <w:rsid w:val="003923BA"/>
    <w:rsid w:val="003B3BD8"/>
    <w:rsid w:val="003D688F"/>
    <w:rsid w:val="00423003"/>
    <w:rsid w:val="004A11FB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35667"/>
    <w:rsid w:val="007D5A8E"/>
    <w:rsid w:val="007E29A5"/>
    <w:rsid w:val="007F4A15"/>
    <w:rsid w:val="008267F4"/>
    <w:rsid w:val="008478F4"/>
    <w:rsid w:val="00865003"/>
    <w:rsid w:val="00886003"/>
    <w:rsid w:val="008A2D88"/>
    <w:rsid w:val="008A64AE"/>
    <w:rsid w:val="008C407D"/>
    <w:rsid w:val="008C5CB1"/>
    <w:rsid w:val="00906884"/>
    <w:rsid w:val="00914417"/>
    <w:rsid w:val="009233E1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7595D"/>
    <w:rsid w:val="00DD3187"/>
    <w:rsid w:val="00E864FB"/>
    <w:rsid w:val="00E91200"/>
    <w:rsid w:val="00EC794D"/>
    <w:rsid w:val="00ED117A"/>
    <w:rsid w:val="00EF19B1"/>
    <w:rsid w:val="00F13853"/>
    <w:rsid w:val="00F33869"/>
    <w:rsid w:val="00F52A75"/>
    <w:rsid w:val="00F639D4"/>
    <w:rsid w:val="00F6410F"/>
    <w:rsid w:val="00F930E6"/>
    <w:rsid w:val="00FA2C75"/>
    <w:rsid w:val="00FA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24</cp:revision>
  <cp:lastPrinted>2016-10-31T09:00:00Z</cp:lastPrinted>
  <dcterms:created xsi:type="dcterms:W3CDTF">2011-11-15T08:57:00Z</dcterms:created>
  <dcterms:modified xsi:type="dcterms:W3CDTF">2016-10-26T13:31:00Z</dcterms:modified>
</cp:coreProperties>
</file>